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857A" w14:textId="77777777" w:rsidR="006D663C" w:rsidRPr="00011446" w:rsidRDefault="00126866" w:rsidP="00011446">
      <w:pPr>
        <w:bidi/>
        <w:spacing w:line="1768" w:lineRule="exact"/>
        <w:rPr>
          <w:rFonts w:asciiTheme="minorHAnsi" w:eastAsia="Times New Roman" w:cstheme="minorHAnsi"/>
          <w:sz w:val="20"/>
          <w:szCs w:val="20"/>
          <w:rtl/>
        </w:rPr>
      </w:pPr>
      <w:r w:rsidRPr="00011446">
        <w:rPr>
          <w:rFonts w:asciiTheme="minorHAnsi" w:cstheme="minorHAnsi"/>
          <w:noProof/>
          <w:rtl/>
        </w:rPr>
        <w:drawing>
          <wp:anchor distT="0" distB="0" distL="114300" distR="114300" simplePos="0" relativeHeight="251658240" behindDoc="0" locked="0" layoutInCell="1" allowOverlap="1" wp14:anchorId="4862F510" wp14:editId="2AE8174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1965" cy="11226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415EA2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4ED82100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5476E706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7089ABD7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6C924F10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43F011AC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6BE2CCDF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49FFCDD1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7587B35F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71F94BA7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03D84786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1B3C8AEA" w14:textId="77777777" w:rsidR="006D663C" w:rsidRPr="00011446" w:rsidRDefault="006D663C" w:rsidP="00011446">
      <w:pPr>
        <w:bidi/>
        <w:rPr>
          <w:rFonts w:asciiTheme="minorHAnsi" w:eastAsia="Times New Roman" w:cstheme="minorHAnsi"/>
          <w:sz w:val="20"/>
          <w:szCs w:val="20"/>
        </w:rPr>
      </w:pPr>
    </w:p>
    <w:p w14:paraId="638F992B" w14:textId="7AA22990" w:rsidR="006D663C" w:rsidRPr="00011446" w:rsidRDefault="00126866" w:rsidP="00A10FDC">
      <w:pPr>
        <w:widowControl/>
        <w:bidi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  <w:rtl/>
        </w:rPr>
      </w:pPr>
      <w:r w:rsidRPr="00011446">
        <w:rPr>
          <w:rFonts w:asciiTheme="minorHAnsi" w:cstheme="minorHAnsi"/>
          <w:b/>
          <w:bCs/>
          <w:color w:val="262626"/>
          <w:sz w:val="48"/>
          <w:szCs w:val="48"/>
          <w:rtl/>
        </w:rPr>
        <w:t xml:space="preserve">كيفية استكشاف الأخطاء وإصلاحها عندما لا يوجد أي تسجيل على جهاز </w:t>
      </w:r>
      <w:r w:rsidRPr="00011446">
        <w:rPr>
          <w:rFonts w:asciiTheme="minorHAnsi" w:cstheme="minorHAnsi"/>
          <w:b/>
          <w:bCs/>
          <w:color w:val="262626"/>
          <w:sz w:val="48"/>
          <w:szCs w:val="48"/>
        </w:rPr>
        <w:t>NVR</w:t>
      </w:r>
      <w:r w:rsidRPr="00011446">
        <w:rPr>
          <w:rFonts w:asciiTheme="minorHAnsi" w:cstheme="minorHAnsi"/>
          <w:b/>
          <w:bCs/>
          <w:color w:val="262626"/>
          <w:sz w:val="48"/>
          <w:szCs w:val="48"/>
          <w:rtl/>
        </w:rPr>
        <w:t xml:space="preserve"> المتاح لدي؟</w:t>
      </w:r>
    </w:p>
    <w:p w14:paraId="25D156B6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54369D50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7FFEF62B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160C8337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5EBDC48E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5A795A9A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cstheme="minorHAnsi"/>
          <w:b/>
          <w:bCs/>
          <w:color w:val="262626"/>
          <w:sz w:val="48"/>
          <w:szCs w:val="48"/>
        </w:rPr>
      </w:pPr>
    </w:p>
    <w:p w14:paraId="64F351A0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eastAsia="Calibri" w:cstheme="minorHAnsi"/>
          <w:b/>
          <w:bCs/>
          <w:sz w:val="16"/>
          <w:szCs w:val="16"/>
        </w:rPr>
      </w:pPr>
    </w:p>
    <w:p w14:paraId="7F821C6F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eastAsia="Calibri" w:cstheme="minorHAnsi"/>
          <w:b/>
          <w:bCs/>
          <w:sz w:val="16"/>
          <w:szCs w:val="16"/>
        </w:rPr>
      </w:pPr>
    </w:p>
    <w:p w14:paraId="6B297E56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eastAsia="Calibri" w:cstheme="minorHAnsi"/>
          <w:b/>
          <w:bCs/>
          <w:sz w:val="16"/>
          <w:szCs w:val="16"/>
        </w:rPr>
      </w:pPr>
    </w:p>
    <w:p w14:paraId="10788745" w14:textId="77777777" w:rsidR="006D663C" w:rsidRPr="00011446" w:rsidRDefault="006D663C" w:rsidP="00011446">
      <w:pPr>
        <w:widowControl/>
        <w:bidi/>
        <w:ind w:left="720"/>
        <w:jc w:val="center"/>
        <w:textAlignment w:val="baseline"/>
        <w:rPr>
          <w:rFonts w:asciiTheme="minorHAnsi" w:eastAsia="Calibri" w:cstheme="minorHAnsi"/>
          <w:b/>
          <w:bCs/>
          <w:sz w:val="16"/>
          <w:szCs w:val="16"/>
        </w:rPr>
      </w:pPr>
    </w:p>
    <w:p w14:paraId="478207AC" w14:textId="5A7C1E09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49F18F41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63DF4B77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20A88931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3617C755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3F24A016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61559EC9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6250035D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6F2F1B3E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74C7B8C0" w14:textId="77777777" w:rsidR="006D663C" w:rsidRPr="00011446" w:rsidRDefault="006D663C" w:rsidP="00011446">
      <w:pPr>
        <w:bidi/>
        <w:spacing w:before="3"/>
        <w:rPr>
          <w:rFonts w:asciiTheme="minorHAnsi" w:cstheme="minorHAnsi"/>
          <w:b/>
          <w:bCs/>
          <w:sz w:val="16"/>
          <w:szCs w:val="16"/>
          <w:lang w:eastAsia="zh-CN"/>
        </w:rPr>
      </w:pPr>
    </w:p>
    <w:p w14:paraId="45B413A9" w14:textId="77777777" w:rsidR="00AC50D1" w:rsidRPr="00011446" w:rsidRDefault="00AC50D1" w:rsidP="00011446">
      <w:pPr>
        <w:bidi/>
        <w:spacing w:before="3"/>
        <w:rPr>
          <w:rFonts w:asciiTheme="minorHAnsi" w:eastAsia="Calibri" w:cstheme="minorHAnsi"/>
          <w:b/>
          <w:bCs/>
          <w:sz w:val="16"/>
          <w:szCs w:val="16"/>
        </w:rPr>
        <w:sectPr w:rsidR="00AC50D1" w:rsidRPr="00011446" w:rsidSect="00FA6100">
          <w:headerReference w:type="default" r:id="rId9"/>
          <w:type w:val="continuous"/>
          <w:pgSz w:w="11910" w:h="16840"/>
          <w:pgMar w:top="1580" w:right="1680" w:bottom="280" w:left="1680" w:header="1134" w:footer="0" w:gutter="0"/>
          <w:cols w:space="720"/>
        </w:sectPr>
      </w:pPr>
    </w:p>
    <w:p w14:paraId="133D9812" w14:textId="481E3503" w:rsidR="006D663C" w:rsidRPr="00011446" w:rsidRDefault="006A489B" w:rsidP="00011446">
      <w:pPr>
        <w:widowControl/>
        <w:bidi/>
        <w:spacing w:before="100" w:beforeAutospacing="1" w:after="100" w:afterAutospacing="1"/>
        <w:jc w:val="center"/>
        <w:textAlignment w:val="baseline"/>
        <w:rPr>
          <w:rFonts w:asciiTheme="minorHAnsi" w:eastAsia="SimSun" w:cstheme="minorHAnsi"/>
          <w:sz w:val="24"/>
          <w:szCs w:val="24"/>
          <w:rtl/>
        </w:rPr>
      </w:pPr>
      <w:r w:rsidRPr="00011446">
        <w:rPr>
          <w:rFonts w:asci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استكشاف الأخطاء وإصلاحها عندما لا يوجد أي تسجيل على جهاز </w:t>
      </w:r>
      <w:r w:rsidRPr="00011446">
        <w:rPr>
          <w:rFonts w:asciiTheme="minorHAnsi" w:cstheme="minorHAnsi"/>
          <w:b/>
          <w:bCs/>
          <w:color w:val="262626"/>
          <w:sz w:val="36"/>
          <w:szCs w:val="36"/>
        </w:rPr>
        <w:t>NVR</w:t>
      </w:r>
      <w:r w:rsidRPr="00011446">
        <w:rPr>
          <w:rFonts w:asciiTheme="minorHAnsi" w:cstheme="minorHAnsi"/>
          <w:b/>
          <w:bCs/>
          <w:color w:val="262626"/>
          <w:sz w:val="36"/>
          <w:szCs w:val="36"/>
          <w:rtl/>
        </w:rPr>
        <w:t xml:space="preserve"> المتاح لدي؟</w:t>
      </w:r>
    </w:p>
    <w:p w14:paraId="3B52DB79" w14:textId="77777777" w:rsidR="006D663C" w:rsidRPr="00011446" w:rsidRDefault="00126866" w:rsidP="009D7A33">
      <w:pPr>
        <w:pStyle w:val="NormalWeb"/>
        <w:bidi/>
        <w:ind w:right="1182"/>
        <w:rPr>
          <w:rFonts w:asciiTheme="minorHAnsi" w:hAnsiTheme="minorHAnsi" w:cstheme="minorHAnsi"/>
          <w:b/>
          <w:bCs/>
          <w:color w:val="000000"/>
          <w:sz w:val="32"/>
          <w:rtl/>
        </w:rPr>
      </w:pPr>
      <w:r w:rsidRPr="00011446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2B0B2A9C" w14:textId="208F537E" w:rsidR="006D663C" w:rsidRPr="00011446" w:rsidRDefault="00126866" w:rsidP="009D7A33">
      <w:pPr>
        <w:bidi/>
        <w:rPr>
          <w:rFonts w:asciiTheme="minorHAnsi" w:eastAsia="Calibri" w:cstheme="minorHAnsi"/>
          <w:sz w:val="21"/>
          <w:szCs w:val="24"/>
          <w:rtl/>
        </w:rPr>
      </w:pPr>
      <w:r w:rsidRPr="00011446">
        <w:rPr>
          <w:rFonts w:asci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011446">
        <w:rPr>
          <w:rFonts w:asci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666E7098" w14:textId="735476BB" w:rsidR="006D663C" w:rsidRPr="00011446" w:rsidRDefault="003E1B4D" w:rsidP="009D7A33">
      <w:pPr>
        <w:bidi/>
        <w:rPr>
          <w:rStyle w:val="Hyperlink"/>
          <w:rFonts w:asciiTheme="minorHAnsi" w:cstheme="minorHAnsi"/>
          <w:i/>
          <w:sz w:val="21"/>
          <w:szCs w:val="24"/>
          <w:rtl/>
        </w:rPr>
      </w:pPr>
      <w:hyperlink r:id="rId10" w:history="1">
        <w:r w:rsidRPr="00011446">
          <w:rPr>
            <w:rStyle w:val="Hyperlink"/>
            <w:rFonts w:asciiTheme="minorHAnsi" w:cstheme="minorHAnsi"/>
            <w:i/>
            <w:sz w:val="21"/>
          </w:rPr>
          <w:t>https://global.uniview.com/Support/Service_Hotline/</w:t>
        </w:r>
      </w:hyperlink>
    </w:p>
    <w:p w14:paraId="6EA30EED" w14:textId="1828B67B" w:rsidR="006D663C" w:rsidRPr="00011446" w:rsidRDefault="00126866" w:rsidP="009D7A33">
      <w:pPr>
        <w:pStyle w:val="NormalWeb"/>
        <w:bidi/>
        <w:ind w:right="1182"/>
        <w:rPr>
          <w:rFonts w:asciiTheme="minorHAnsi" w:hAnsiTheme="minorHAnsi" w:cstheme="minorHAnsi"/>
          <w:b/>
          <w:bCs/>
          <w:sz w:val="32"/>
          <w:rtl/>
        </w:rPr>
      </w:pPr>
      <w:r w:rsidRPr="00011446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564F816C" w14:textId="2DA3E172" w:rsidR="006D663C" w:rsidRPr="00011446" w:rsidRDefault="00126866" w:rsidP="009D7A33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b/>
          <w:bCs/>
          <w:color w:val="000000"/>
          <w:rtl/>
        </w:rPr>
        <w:t>الخطوة 1:</w:t>
      </w:r>
      <w:r w:rsidRPr="00011446">
        <w:rPr>
          <w:rFonts w:asciiTheme="minorHAnsi" w:hAnsiTheme="minorHAnsi" w:cstheme="minorHAnsi"/>
          <w:color w:val="000000"/>
          <w:rtl/>
        </w:rPr>
        <w:t xml:space="preserve"> تحقق وتأكد من أن الكاميرا التي تتحقق منها متصلة بالإنترنت.</w:t>
      </w:r>
    </w:p>
    <w:p w14:paraId="4324E686" w14:textId="454118A0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drawing>
          <wp:inline distT="0" distB="0" distL="0" distR="0" wp14:anchorId="631AE5C6" wp14:editId="31B93217">
            <wp:extent cx="5429250" cy="3072130"/>
            <wp:effectExtent l="0" t="0" r="0" b="0"/>
            <wp:docPr id="643347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B422" w14:textId="136723E2" w:rsidR="006D663C" w:rsidRPr="00011446" w:rsidRDefault="00126866" w:rsidP="00DB0F45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color w:val="000000"/>
          <w:rtl/>
        </w:rPr>
        <w:t>إذا كانت الكاميرا غير متصلة بالإنترنت، فيرجى إعادة توصيلها بالإنترنت حتى تتمكن من مواصلة العمل والتسجيل.</w:t>
      </w:r>
    </w:p>
    <w:p w14:paraId="7410E3EC" w14:textId="3D70CF57" w:rsidR="006D663C" w:rsidRPr="00011446" w:rsidRDefault="00126866" w:rsidP="00DB0F45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b/>
          <w:bCs/>
          <w:color w:val="000000"/>
          <w:rtl/>
        </w:rPr>
        <w:t>الخطوة 2:</w:t>
      </w:r>
      <w:r w:rsidRPr="00011446">
        <w:rPr>
          <w:rFonts w:asciiTheme="minorHAnsi" w:hAnsiTheme="minorHAnsi" w:cstheme="minorHAnsi"/>
          <w:color w:val="000000"/>
          <w:rtl/>
        </w:rPr>
        <w:t xml:space="preserve"> تحقق من حالة التسجيل الخاصة بالكاميرا في جهاز </w:t>
      </w:r>
      <w:r w:rsidRPr="00011446">
        <w:rPr>
          <w:rFonts w:asciiTheme="minorHAnsi" w:hAnsiTheme="minorHAnsi" w:cstheme="minorHAnsi"/>
          <w:color w:val="000000"/>
        </w:rPr>
        <w:t>NVR</w:t>
      </w:r>
      <w:r w:rsidRPr="00011446">
        <w:rPr>
          <w:rFonts w:asciiTheme="minorHAnsi" w:hAnsiTheme="minorHAnsi" w:cstheme="minorHAnsi"/>
          <w:color w:val="000000"/>
          <w:rtl/>
        </w:rPr>
        <w:t xml:space="preserve"> وتأكد من أنها "جارية". إذا كان التسجيل يعمل بصورة عادية، فسيقوم جهاز </w:t>
      </w:r>
      <w:r w:rsidRPr="00011446">
        <w:rPr>
          <w:rFonts w:asciiTheme="minorHAnsi" w:hAnsiTheme="minorHAnsi" w:cstheme="minorHAnsi"/>
          <w:color w:val="000000"/>
        </w:rPr>
        <w:t>NVR</w:t>
      </w:r>
      <w:r w:rsidRPr="00011446">
        <w:rPr>
          <w:rFonts w:asciiTheme="minorHAnsi" w:hAnsiTheme="minorHAnsi" w:cstheme="minorHAnsi"/>
          <w:color w:val="000000"/>
          <w:rtl/>
        </w:rPr>
        <w:t xml:space="preserve"> بالتسجيل حسب الجدول الذي عينته. إذا كان التسجيل يتعلق بحدث ما، فلن يقوم جهاز </w:t>
      </w:r>
      <w:r w:rsidRPr="00011446">
        <w:rPr>
          <w:rFonts w:asciiTheme="minorHAnsi" w:hAnsiTheme="minorHAnsi" w:cstheme="minorHAnsi"/>
          <w:color w:val="000000"/>
        </w:rPr>
        <w:t>NVR</w:t>
      </w:r>
      <w:r w:rsidRPr="00011446">
        <w:rPr>
          <w:rFonts w:asciiTheme="minorHAnsi" w:hAnsiTheme="minorHAnsi" w:cstheme="minorHAnsi"/>
          <w:color w:val="000000"/>
          <w:rtl/>
        </w:rPr>
        <w:t xml:space="preserve"> بالتسجيل سوى عند تشغيل هذا الحدث.</w:t>
      </w:r>
    </w:p>
    <w:p w14:paraId="4704C13B" w14:textId="2F40DB05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lastRenderedPageBreak/>
        <w:drawing>
          <wp:inline distT="0" distB="0" distL="0" distR="0" wp14:anchorId="24952533" wp14:editId="0B585B97">
            <wp:extent cx="5429250" cy="3053080"/>
            <wp:effectExtent l="0" t="0" r="0" b="0"/>
            <wp:docPr id="12144628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2A45AF" w14:textId="2BAAC386" w:rsidR="006D663C" w:rsidRPr="00011446" w:rsidRDefault="00126866" w:rsidP="001E0912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color w:val="000000"/>
          <w:rtl/>
        </w:rPr>
        <w:t>أما إذا لم يظهر أي شيء من هذه الكاميرا، فهذا يعني أن الكاميرا لا تقوم بالتسجيل الآن. وعليه، يمكنك التحقق من جدول التسجيل لهذه الكاميرا.</w:t>
      </w:r>
    </w:p>
    <w:p w14:paraId="6E8E2410" w14:textId="6D84FEA2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drawing>
          <wp:inline distT="0" distB="0" distL="0" distR="0" wp14:anchorId="25B51A0D" wp14:editId="0B070E7A">
            <wp:extent cx="5429250" cy="3063875"/>
            <wp:effectExtent l="0" t="0" r="0" b="3175"/>
            <wp:docPr id="15780603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F1389" w14:textId="19052BBD" w:rsidR="006D663C" w:rsidRPr="00011446" w:rsidRDefault="00126866" w:rsidP="001E0912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b/>
          <w:bCs/>
          <w:color w:val="000000"/>
          <w:rtl/>
        </w:rPr>
        <w:t>الخطوة 3:</w:t>
      </w:r>
      <w:r w:rsidRPr="00011446">
        <w:rPr>
          <w:rFonts w:asciiTheme="minorHAnsi" w:hAnsiTheme="minorHAnsi" w:cstheme="minorHAnsi"/>
          <w:color w:val="000000"/>
          <w:rtl/>
        </w:rPr>
        <w:t xml:space="preserve"> تحقق من إعدادات التخزين وتأكد من أن حالة الأقراص الصلبة عادية.</w:t>
      </w:r>
    </w:p>
    <w:p w14:paraId="7267E8A7" w14:textId="73BB0D5A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lastRenderedPageBreak/>
        <w:drawing>
          <wp:inline distT="0" distB="0" distL="0" distR="0" wp14:anchorId="12F0044F" wp14:editId="2ABBA77E">
            <wp:extent cx="5429250" cy="3070225"/>
            <wp:effectExtent l="0" t="0" r="0" b="0"/>
            <wp:docPr id="20097771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7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602F" w14:textId="0AE4BDA3" w:rsidR="006D663C" w:rsidRPr="00011446" w:rsidRDefault="00126866" w:rsidP="001E0912">
      <w:pPr>
        <w:pStyle w:val="NormalWeb"/>
        <w:bidi/>
        <w:rPr>
          <w:rFonts w:asciiTheme="minorHAnsi" w:hAnsiTheme="minorHAnsi" w:cstheme="minorHAnsi"/>
          <w:color w:val="000000"/>
          <w:rtl/>
        </w:rPr>
      </w:pPr>
      <w:r w:rsidRPr="00011446">
        <w:rPr>
          <w:rFonts w:asciiTheme="minorHAnsi" w:hAnsiTheme="minorHAnsi" w:cstheme="minorHAnsi"/>
          <w:color w:val="000000"/>
          <w:rtl/>
        </w:rPr>
        <w:t xml:space="preserve">إذا كانت المساحة الخالية على القرص الصلب المتاح لديك هي 0، فتحقق من ذلك </w:t>
      </w:r>
      <w:r w:rsidRPr="00011446">
        <w:rPr>
          <w:rFonts w:asciiTheme="minorHAnsi" w:hAnsiTheme="minorHAnsi" w:cstheme="minorHAnsi"/>
          <w:b/>
          <w:bCs/>
          <w:color w:val="000000"/>
        </w:rPr>
        <w:t>Advance</w:t>
      </w:r>
      <w:r w:rsidRPr="00011446">
        <w:rPr>
          <w:rFonts w:asciiTheme="minorHAnsi" w:hAnsiTheme="minorHAnsi" w:cstheme="minorHAnsi"/>
          <w:color w:val="000000"/>
          <w:rtl/>
        </w:rPr>
        <w:t xml:space="preserve"> للتأكد من أن خاصية </w:t>
      </w:r>
      <w:r w:rsidRPr="00011446">
        <w:rPr>
          <w:rFonts w:asciiTheme="minorHAnsi" w:hAnsiTheme="minorHAnsi" w:cstheme="minorHAnsi"/>
          <w:color w:val="000000"/>
        </w:rPr>
        <w:t>"overwrite"</w:t>
      </w:r>
      <w:r w:rsidRPr="00011446">
        <w:rPr>
          <w:rFonts w:asciiTheme="minorHAnsi" w:hAnsiTheme="minorHAnsi" w:cstheme="minorHAnsi"/>
          <w:color w:val="000000"/>
          <w:rtl/>
        </w:rPr>
        <w:t xml:space="preserve"> مُمكَّنة. وغيرها إلى </w:t>
      </w:r>
      <w:r w:rsidRPr="00011446">
        <w:rPr>
          <w:rFonts w:asciiTheme="minorHAnsi" w:hAnsiTheme="minorHAnsi" w:cstheme="minorHAnsi"/>
          <w:b/>
          <w:bCs/>
          <w:color w:val="000000"/>
        </w:rPr>
        <w:t>Overwrite</w:t>
      </w:r>
      <w:r w:rsidRPr="00011446">
        <w:rPr>
          <w:rFonts w:asciiTheme="minorHAnsi" w:hAnsiTheme="minorHAnsi" w:cstheme="minorHAnsi"/>
          <w:color w:val="000000"/>
          <w:rtl/>
        </w:rPr>
        <w:t xml:space="preserve"> إذا كانت </w:t>
      </w:r>
      <w:r w:rsidRPr="00011446">
        <w:rPr>
          <w:rFonts w:asciiTheme="minorHAnsi" w:hAnsiTheme="minorHAnsi" w:cstheme="minorHAnsi"/>
          <w:b/>
          <w:bCs/>
          <w:color w:val="000000"/>
        </w:rPr>
        <w:t>Full and Stop</w:t>
      </w:r>
      <w:r w:rsidRPr="00011446">
        <w:rPr>
          <w:rFonts w:asciiTheme="minorHAnsi" w:hAnsiTheme="minorHAnsi" w:cstheme="minorHAnsi"/>
          <w:color w:val="000000"/>
          <w:rtl/>
        </w:rPr>
        <w:t>.</w:t>
      </w:r>
    </w:p>
    <w:p w14:paraId="05B75A67" w14:textId="39ABA549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drawing>
          <wp:inline distT="0" distB="0" distL="0" distR="0" wp14:anchorId="51481778" wp14:editId="32E698CB">
            <wp:extent cx="5429250" cy="3064510"/>
            <wp:effectExtent l="0" t="0" r="0" b="2540"/>
            <wp:docPr id="179527964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33B8" w14:textId="58171D6D" w:rsidR="006D663C" w:rsidRPr="00011446" w:rsidRDefault="00126866" w:rsidP="0022309A">
      <w:pPr>
        <w:pStyle w:val="NormalWeb"/>
        <w:bidi/>
        <w:spacing w:before="0" w:beforeAutospacing="0" w:after="0" w:afterAutospacing="0"/>
        <w:rPr>
          <w:rFonts w:asciiTheme="minorHAnsi" w:eastAsiaTheme="minorEastAsia" w:hAnsiTheme="minorHAnsi" w:cstheme="minorHAnsi"/>
          <w:i/>
          <w:sz w:val="21"/>
          <w:rtl/>
        </w:rPr>
      </w:pPr>
      <w:r w:rsidRPr="00011446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011446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يمكنك إجراء اختبارات القرص الصلب أسفل المسار </w:t>
      </w:r>
      <w:r w:rsidRPr="00011446">
        <w:rPr>
          <w:rFonts w:asciiTheme="minorHAnsi" w:hAnsiTheme="minorHAnsi" w:cstheme="minorHAnsi"/>
          <w:b/>
          <w:bCs/>
          <w:i/>
          <w:iCs/>
          <w:sz w:val="21"/>
          <w:szCs w:val="21"/>
        </w:rPr>
        <w:t>Maintain</w:t>
      </w:r>
      <w:r w:rsidRPr="00011446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>&gt;</w:t>
      </w:r>
      <w:r w:rsidRPr="00011446">
        <w:rPr>
          <w:rFonts w:asciiTheme="minorHAnsi" w:hAnsiTheme="minorHAnsi" w:cstheme="minorHAnsi"/>
          <w:b/>
          <w:bCs/>
          <w:i/>
          <w:iCs/>
          <w:sz w:val="21"/>
          <w:szCs w:val="21"/>
        </w:rPr>
        <w:t>Hard Disk</w:t>
      </w:r>
      <w:r w:rsidRPr="00011446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إذا كانت الحالة "</w:t>
      </w:r>
      <w:r w:rsidRPr="00011446">
        <w:rPr>
          <w:rFonts w:asciiTheme="minorHAnsi" w:hAnsiTheme="minorHAnsi" w:cstheme="minorHAnsi"/>
          <w:i/>
          <w:iCs/>
          <w:sz w:val="21"/>
          <w:szCs w:val="21"/>
        </w:rPr>
        <w:t>Abnormal</w:t>
      </w:r>
      <w:r w:rsidRPr="00011446">
        <w:rPr>
          <w:rFonts w:asciiTheme="minorHAnsi" w:hAnsiTheme="minorHAnsi" w:cstheme="minorHAnsi"/>
          <w:i/>
          <w:iCs/>
          <w:sz w:val="21"/>
          <w:szCs w:val="21"/>
          <w:rtl/>
        </w:rPr>
        <w:t>".</w:t>
      </w:r>
    </w:p>
    <w:p w14:paraId="6BAF019D" w14:textId="13CF7697" w:rsidR="006D663C" w:rsidRPr="00011446" w:rsidRDefault="00126866" w:rsidP="0022309A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b/>
          <w:bCs/>
          <w:rtl/>
        </w:rPr>
        <w:t>الخطوة 4:</w:t>
      </w:r>
      <w:r w:rsidRPr="00011446">
        <w:rPr>
          <w:rFonts w:asciiTheme="minorHAnsi" w:hAnsiTheme="minorHAnsi" w:cstheme="minorHAnsi"/>
          <w:rtl/>
        </w:rPr>
        <w:t xml:space="preserve"> تحقق من إعدادات الوقت في جهاز </w:t>
      </w:r>
      <w:r w:rsidRPr="00011446">
        <w:rPr>
          <w:rFonts w:asciiTheme="minorHAnsi" w:hAnsiTheme="minorHAnsi" w:cstheme="minorHAnsi"/>
        </w:rPr>
        <w:t>NVR</w:t>
      </w:r>
      <w:r w:rsidRPr="00011446">
        <w:rPr>
          <w:rFonts w:asciiTheme="minorHAnsi" w:hAnsiTheme="minorHAnsi" w:cstheme="minorHAnsi"/>
          <w:rtl/>
        </w:rPr>
        <w:t xml:space="preserve"> وتأكد من صحة تاريخ النظام ووقته</w:t>
      </w:r>
      <w:r w:rsidRPr="00011446">
        <w:rPr>
          <w:rFonts w:asciiTheme="minorHAnsi" w:hAnsiTheme="minorHAnsi" w:cstheme="minorHAnsi"/>
          <w:color w:val="000000"/>
          <w:rtl/>
        </w:rPr>
        <w:t xml:space="preserve"> </w:t>
      </w:r>
      <w:r w:rsidRPr="00011446">
        <w:rPr>
          <w:rFonts w:asciiTheme="minorHAnsi" w:hAnsiTheme="minorHAnsi" w:cstheme="minorHAnsi"/>
          <w:color w:val="FF0000"/>
          <w:rtl/>
        </w:rPr>
        <w:t>(قد يؤدي الوقت غير الصحيح للنظام إلى حدوث مشكلة في التسجيل).</w:t>
      </w:r>
    </w:p>
    <w:p w14:paraId="33DDD04F" w14:textId="3096AAC4" w:rsidR="006D663C" w:rsidRPr="00011446" w:rsidRDefault="00FB143F" w:rsidP="00011446">
      <w:pPr>
        <w:pStyle w:val="NormalWeb"/>
        <w:bidi/>
        <w:jc w:val="both"/>
        <w:rPr>
          <w:rFonts w:asciiTheme="minorHAnsi" w:hAnsiTheme="minorHAnsi" w:cstheme="minorHAnsi"/>
          <w:rtl/>
        </w:rPr>
      </w:pPr>
      <w:r>
        <w:rPr>
          <w:noProof/>
        </w:rPr>
        <w:lastRenderedPageBreak/>
        <w:drawing>
          <wp:inline distT="0" distB="0" distL="0" distR="0" wp14:anchorId="345840B2" wp14:editId="0562D6A0">
            <wp:extent cx="5429250" cy="3065780"/>
            <wp:effectExtent l="0" t="0" r="0" b="1270"/>
            <wp:docPr id="7625941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8721" w14:textId="3C9D3374" w:rsidR="006D663C" w:rsidRPr="00011446" w:rsidRDefault="00126866" w:rsidP="00083763">
      <w:pPr>
        <w:pStyle w:val="NormalWeb"/>
        <w:bidi/>
        <w:rPr>
          <w:rFonts w:asciiTheme="minorHAnsi" w:hAnsiTheme="minorHAnsi" w:cstheme="minorHAnsi"/>
          <w:color w:val="000000"/>
          <w:rtl/>
        </w:rPr>
      </w:pPr>
      <w:r w:rsidRPr="00011446">
        <w:rPr>
          <w:rFonts w:asciiTheme="minorHAnsi" w:hAnsiTheme="minorHAnsi" w:cstheme="minorHAnsi"/>
          <w:color w:val="000000"/>
          <w:rtl/>
        </w:rPr>
        <w:t>وفي الوقت نفسه، تأكد من أن إعداد التوقيت الصيفي "</w:t>
      </w:r>
      <w:r w:rsidRPr="00011446">
        <w:rPr>
          <w:rFonts w:asciiTheme="minorHAnsi" w:hAnsiTheme="minorHAnsi" w:cstheme="minorHAnsi"/>
          <w:color w:val="000000"/>
        </w:rPr>
        <w:t>DST</w:t>
      </w:r>
      <w:r w:rsidRPr="00011446">
        <w:rPr>
          <w:rFonts w:asciiTheme="minorHAnsi" w:hAnsiTheme="minorHAnsi" w:cstheme="minorHAnsi"/>
          <w:color w:val="000000"/>
          <w:rtl/>
        </w:rPr>
        <w:t xml:space="preserve">" في جهاز </w:t>
      </w:r>
      <w:r w:rsidRPr="00011446">
        <w:rPr>
          <w:rFonts w:asciiTheme="minorHAnsi" w:hAnsiTheme="minorHAnsi" w:cstheme="minorHAnsi"/>
          <w:color w:val="000000"/>
        </w:rPr>
        <w:t>NVR</w:t>
      </w:r>
      <w:r w:rsidRPr="00011446">
        <w:rPr>
          <w:rFonts w:asciiTheme="minorHAnsi" w:hAnsiTheme="minorHAnsi" w:cstheme="minorHAnsi"/>
          <w:color w:val="000000"/>
          <w:rtl/>
        </w:rPr>
        <w:t xml:space="preserve"> لديك يتطابق مع وقت الهاتف المحمول/جهاز الكمبيوتر.</w:t>
      </w:r>
    </w:p>
    <w:p w14:paraId="12913029" w14:textId="24003709" w:rsidR="006D663C" w:rsidRPr="00011446" w:rsidRDefault="00126866" w:rsidP="00083763">
      <w:pPr>
        <w:pStyle w:val="NormalWeb"/>
        <w:bidi/>
        <w:rPr>
          <w:rFonts w:asciiTheme="minorHAnsi" w:hAnsiTheme="minorHAnsi" w:cstheme="minorHAnsi"/>
          <w:rtl/>
        </w:rPr>
      </w:pPr>
      <w:r w:rsidRPr="00011446">
        <w:rPr>
          <w:rFonts w:asciiTheme="minorHAnsi" w:hAnsiTheme="minorHAnsi" w:cstheme="minorHAnsi"/>
          <w:rtl/>
        </w:rPr>
        <w:t>إذا تحققت من جميع الخطوات الأربع المذكورة أعلاه ولا تزال المشكلة قائمة، فيرجى الاتصال بالدعم الفني للحصول على المساعدة.</w:t>
      </w:r>
    </w:p>
    <w:sectPr w:rsidR="006D663C" w:rsidRPr="00011446" w:rsidSect="00CE4CA9">
      <w:headerReference w:type="default" r:id="rId17"/>
      <w:footerReference w:type="default" r:id="rId18"/>
      <w:pgSz w:w="11910" w:h="16840"/>
      <w:pgMar w:top="176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A800" w14:textId="77777777" w:rsidR="00C945DD" w:rsidRDefault="00C945DD">
      <w:r>
        <w:separator/>
      </w:r>
    </w:p>
  </w:endnote>
  <w:endnote w:type="continuationSeparator" w:id="0">
    <w:p w14:paraId="1F553FF1" w14:textId="77777777" w:rsidR="00C945DD" w:rsidRDefault="00C9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45848293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889025D" w14:textId="4F140FBF" w:rsidR="00CE4CA9" w:rsidRPr="00CE4CA9" w:rsidRDefault="00CE4CA9">
        <w:pPr>
          <w:pStyle w:val="Footer"/>
          <w:bidi/>
          <w:jc w:val="center"/>
          <w:rPr>
            <w:rFonts w:ascii="Source Sans Pro" w:hAnsi="Source Sans Pro" w:cs="Arial"/>
            <w:rtl/>
          </w:rPr>
        </w:pPr>
        <w:r w:rsidRPr="00CE4CA9">
          <w:rPr>
            <w:rFonts w:ascii="Source Sans Pro" w:hAnsi="Source Sans Pro" w:cs="Arial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CE4CA9">
          <w:rPr>
            <w:rFonts w:ascii="Source Sans Pro" w:hAnsi="Source Sans Pro" w:cs="Arial" w:hint="cs"/>
          </w:rPr>
          <w:instrText>PAGE   \* MERGEFORMAT</w:instrText>
        </w:r>
        <w:r w:rsidRPr="00CE4CA9">
          <w:rPr>
            <w:rFonts w:ascii="Source Sans Pro" w:hAnsi="Source Sans Pro" w:cs="Arial" w:hint="cs"/>
            <w:rtl/>
          </w:rPr>
          <w:fldChar w:fldCharType="separate"/>
        </w:r>
        <w:r w:rsidR="0062440B" w:rsidRPr="0062440B">
          <w:rPr>
            <w:rFonts w:ascii="Source Sans Pro" w:hAnsi="Source Sans Pro" w:cs="Arial" w:hint="cs"/>
            <w:rtl/>
          </w:rPr>
          <w:t>1</w:t>
        </w:r>
        <w:r w:rsidRPr="00CE4CA9">
          <w:rPr>
            <w:rFonts w:ascii="Source Sans Pro" w:hAnsi="Source Sans Pro" w:cs="Arial" w:hint="cs"/>
            <w:rtl/>
          </w:rPr>
          <w:fldChar w:fldCharType="end"/>
        </w:r>
      </w:p>
    </w:sdtContent>
  </w:sdt>
  <w:p w14:paraId="1603FCCD" w14:textId="77777777" w:rsidR="00CE4CA9" w:rsidRPr="00CE4CA9" w:rsidRDefault="00CE4CA9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406A3" w14:textId="77777777" w:rsidR="00C945DD" w:rsidRDefault="00C945DD">
      <w:r>
        <w:separator/>
      </w:r>
    </w:p>
  </w:footnote>
  <w:footnote w:type="continuationSeparator" w:id="0">
    <w:p w14:paraId="2A1D6256" w14:textId="77777777" w:rsidR="00C945DD" w:rsidRDefault="00C9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9E373" w14:textId="1AC2EBF9" w:rsidR="006D663C" w:rsidRDefault="006D663C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"/>
      <w:bidiVisual/>
      <w:tblW w:w="8388" w:type="dxa"/>
      <w:tblInd w:w="112" w:type="dxa"/>
      <w:tblLayout w:type="fixed"/>
      <w:tblLook w:val="01E0" w:firstRow="1" w:lastRow="1" w:firstColumn="1" w:lastColumn="1" w:noHBand="0" w:noVBand="0"/>
    </w:tblPr>
    <w:tblGrid>
      <w:gridCol w:w="991"/>
      <w:gridCol w:w="5271"/>
      <w:gridCol w:w="851"/>
      <w:gridCol w:w="1275"/>
    </w:tblGrid>
    <w:tr w:rsidR="00AC50D1" w:rsidRPr="00011446" w14:paraId="4093A31D" w14:textId="77777777" w:rsidTr="005B191B">
      <w:trPr>
        <w:trHeight w:hRule="exact"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3E40EE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F4D9E9D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 xml:space="preserve">كيفية استكشاف الأخطاء وإصلاحها عندما لا يوجد أي تسجيل على جهاز </w:t>
          </w:r>
          <w:r w:rsidRPr="00011446">
            <w:rPr>
              <w:rFonts w:asciiTheme="minorHAnsi" w:cstheme="minorHAnsi"/>
              <w:sz w:val="15"/>
              <w:szCs w:val="15"/>
            </w:rPr>
            <w:t>NVR</w:t>
          </w:r>
          <w:r w:rsidRPr="00011446">
            <w:rPr>
              <w:rFonts w:asciiTheme="minorHAnsi" w:cstheme="minorHAnsi"/>
              <w:sz w:val="15"/>
              <w:szCs w:val="15"/>
              <w:rtl/>
            </w:rPr>
            <w:t xml:space="preserve"> المتاح لدي؟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FCAB0B3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E97754" w14:textId="5BA8DD5B" w:rsidR="00AC50D1" w:rsidRPr="00011446" w:rsidRDefault="00CE4CA9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</w:rPr>
            <w:t>V1.1</w:t>
          </w:r>
        </w:p>
      </w:tc>
    </w:tr>
    <w:tr w:rsidR="00AC50D1" w:rsidRPr="00011446" w14:paraId="7D18166E" w14:textId="77777777" w:rsidTr="005B191B">
      <w:trPr>
        <w:trHeight w:hRule="exact"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E561F4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EBC65A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جهاز تسجيل فيديو شبكي "</w:t>
          </w:r>
          <w:r w:rsidRPr="00011446">
            <w:rPr>
              <w:rFonts w:asciiTheme="minorHAnsi" w:cstheme="minorHAnsi"/>
              <w:sz w:val="15"/>
              <w:szCs w:val="15"/>
            </w:rPr>
            <w:t>NVR</w:t>
          </w:r>
          <w:r w:rsidRPr="00011446">
            <w:rPr>
              <w:rFonts w:asciiTheme="minorHAnsi" w:cstheme="minorHAnsi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253627" w14:textId="77777777" w:rsidR="00AC50D1" w:rsidRPr="00011446" w:rsidRDefault="00AC50D1" w:rsidP="002B1566">
          <w:pPr>
            <w:pStyle w:val="TableParagraph"/>
            <w:bidi/>
            <w:jc w:val="center"/>
            <w:rPr>
              <w:rFonts w:asciiTheme="minorHAns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9B2647" w14:textId="66164AD2" w:rsidR="00AC50D1" w:rsidRPr="00011446" w:rsidRDefault="00CE4CA9" w:rsidP="002B1566">
          <w:pPr>
            <w:pStyle w:val="TableParagraph"/>
            <w:bidi/>
            <w:jc w:val="center"/>
            <w:rPr>
              <w:rFonts w:asciiTheme="minorHAnsi" w:eastAsia="Calibri" w:cstheme="minorHAnsi"/>
              <w:sz w:val="15"/>
              <w:szCs w:val="15"/>
              <w:rtl/>
            </w:rPr>
          </w:pPr>
          <w:r w:rsidRPr="00011446">
            <w:rPr>
              <w:rFonts w:asciiTheme="minorHAnsi" w:cstheme="minorHAnsi"/>
              <w:sz w:val="15"/>
              <w:szCs w:val="15"/>
              <w:rtl/>
            </w:rPr>
            <w:t>9/26/2023</w:t>
          </w:r>
        </w:p>
      </w:tc>
    </w:tr>
  </w:tbl>
  <w:p w14:paraId="20217359" w14:textId="77777777" w:rsidR="00AC50D1" w:rsidRPr="00011446" w:rsidRDefault="00AC50D1">
    <w:pPr>
      <w:bidi/>
      <w:spacing w:line="14" w:lineRule="auto"/>
      <w:rPr>
        <w:rFonts w:asciiTheme="minorHAnsi" w:cstheme="minorHAnsi"/>
        <w:sz w:val="2"/>
        <w:szCs w:val="2"/>
        <w:rtl/>
      </w:rPr>
    </w:pPr>
    <w:r w:rsidRPr="00011446">
      <w:rPr>
        <w:rFonts w:asciiTheme="minorHAnsi" w:cstheme="minorHAnsi"/>
        <w:noProof/>
        <w:sz w:val="24"/>
        <w:rtl/>
      </w:rPr>
      <w:drawing>
        <wp:anchor distT="0" distB="0" distL="114300" distR="114300" simplePos="0" relativeHeight="251661312" behindDoc="1" locked="0" layoutInCell="1" allowOverlap="1" wp14:anchorId="3E52DAB3" wp14:editId="1EAC4899">
          <wp:simplePos x="0" y="0"/>
          <wp:positionH relativeFrom="margin">
            <wp:posOffset>4646930</wp:posOffset>
          </wp:positionH>
          <wp:positionV relativeFrom="topMargin">
            <wp:posOffset>275518</wp:posOffset>
          </wp:positionV>
          <wp:extent cx="750570" cy="42037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E4588"/>
    <w:multiLevelType w:val="hybridMultilevel"/>
    <w:tmpl w:val="47FAB5F0"/>
    <w:lvl w:ilvl="0" w:tplc="35626EA4">
      <w:start w:val="1"/>
      <w:numFmt w:val="decimal"/>
      <w:lvlText w:val="%1."/>
      <w:lvlJc w:val="left"/>
      <w:pPr>
        <w:ind w:left="720" w:hanging="360"/>
      </w:pPr>
    </w:lvl>
    <w:lvl w:ilvl="1" w:tplc="E1367F38">
      <w:start w:val="1"/>
      <w:numFmt w:val="decimal"/>
      <w:lvlText w:val="%2."/>
      <w:lvlJc w:val="left"/>
      <w:pPr>
        <w:ind w:left="1440" w:hanging="1080"/>
      </w:pPr>
    </w:lvl>
    <w:lvl w:ilvl="2" w:tplc="F886DECC">
      <w:start w:val="1"/>
      <w:numFmt w:val="decimal"/>
      <w:lvlText w:val="%3."/>
      <w:lvlJc w:val="left"/>
      <w:pPr>
        <w:ind w:left="2160" w:hanging="1980"/>
      </w:pPr>
    </w:lvl>
    <w:lvl w:ilvl="3" w:tplc="D5800FA6">
      <w:start w:val="1"/>
      <w:numFmt w:val="decimal"/>
      <w:lvlText w:val="%4."/>
      <w:lvlJc w:val="left"/>
      <w:pPr>
        <w:ind w:left="2880" w:hanging="2520"/>
      </w:pPr>
    </w:lvl>
    <w:lvl w:ilvl="4" w:tplc="B49EA044">
      <w:start w:val="1"/>
      <w:numFmt w:val="decimal"/>
      <w:lvlText w:val="%5."/>
      <w:lvlJc w:val="left"/>
      <w:pPr>
        <w:ind w:left="3600" w:hanging="3240"/>
      </w:pPr>
    </w:lvl>
    <w:lvl w:ilvl="5" w:tplc="E788C9B4">
      <w:start w:val="1"/>
      <w:numFmt w:val="decimal"/>
      <w:lvlText w:val="%6."/>
      <w:lvlJc w:val="left"/>
      <w:pPr>
        <w:ind w:left="4320" w:hanging="4140"/>
      </w:pPr>
    </w:lvl>
    <w:lvl w:ilvl="6" w:tplc="9B269B48">
      <w:start w:val="1"/>
      <w:numFmt w:val="decimal"/>
      <w:lvlText w:val="%7."/>
      <w:lvlJc w:val="left"/>
      <w:pPr>
        <w:ind w:left="5040" w:hanging="4680"/>
      </w:pPr>
    </w:lvl>
    <w:lvl w:ilvl="7" w:tplc="B12C63C2">
      <w:start w:val="1"/>
      <w:numFmt w:val="decimal"/>
      <w:lvlText w:val="%8."/>
      <w:lvlJc w:val="left"/>
      <w:pPr>
        <w:ind w:left="5760" w:hanging="5400"/>
      </w:pPr>
    </w:lvl>
    <w:lvl w:ilvl="8" w:tplc="A582EDF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35245A39"/>
    <w:multiLevelType w:val="hybridMultilevel"/>
    <w:tmpl w:val="02C24196"/>
    <w:styleLink w:val="WWNum2"/>
    <w:lvl w:ilvl="0" w:tplc="688C3EC4">
      <w:start w:val="1"/>
      <w:numFmt w:val="decimal"/>
      <w:lvlText w:val="%1."/>
      <w:lvlJc w:val="left"/>
      <w:pPr>
        <w:ind w:left="720" w:hanging="360"/>
      </w:pPr>
      <w:rPr>
        <w:rFonts w:ascii="Source Sans Pro" w:hAnsi="Source Sans Pro"/>
        <w:sz w:val="24"/>
        <w:u w:val="none"/>
      </w:rPr>
    </w:lvl>
    <w:lvl w:ilvl="1" w:tplc="76260CF4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40BE1E0A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42654C4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6B4CFE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2466ACB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CC9031A0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97AB59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DC9E59C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F323538"/>
    <w:multiLevelType w:val="hybridMultilevel"/>
    <w:tmpl w:val="BBE25658"/>
    <w:styleLink w:val="WWNum3"/>
    <w:lvl w:ilvl="0" w:tplc="0370537C">
      <w:numFmt w:val="bullet"/>
      <w:lvlText w:val="●"/>
      <w:lvlJc w:val="left"/>
      <w:pPr>
        <w:ind w:left="720" w:hanging="360"/>
      </w:pPr>
      <w:rPr>
        <w:rFonts w:ascii="Source Sans Pro" w:hAnsi="Source Sans Pro"/>
        <w:sz w:val="24"/>
        <w:u w:val="none"/>
      </w:rPr>
    </w:lvl>
    <w:lvl w:ilvl="1" w:tplc="4C9EA736">
      <w:numFmt w:val="bullet"/>
      <w:lvlText w:val="○"/>
      <w:lvlJc w:val="left"/>
      <w:pPr>
        <w:ind w:left="1440" w:hanging="360"/>
      </w:pPr>
      <w:rPr>
        <w:u w:val="none"/>
      </w:rPr>
    </w:lvl>
    <w:lvl w:ilvl="2" w:tplc="4802FED2">
      <w:numFmt w:val="bullet"/>
      <w:lvlText w:val="■"/>
      <w:lvlJc w:val="left"/>
      <w:pPr>
        <w:ind w:left="2160" w:hanging="360"/>
      </w:pPr>
      <w:rPr>
        <w:u w:val="none"/>
      </w:rPr>
    </w:lvl>
    <w:lvl w:ilvl="3" w:tplc="787C9A0C">
      <w:numFmt w:val="bullet"/>
      <w:lvlText w:val="●"/>
      <w:lvlJc w:val="left"/>
      <w:pPr>
        <w:ind w:left="2880" w:hanging="360"/>
      </w:pPr>
      <w:rPr>
        <w:u w:val="none"/>
      </w:rPr>
    </w:lvl>
    <w:lvl w:ilvl="4" w:tplc="4AB0CCBA">
      <w:numFmt w:val="bullet"/>
      <w:lvlText w:val="○"/>
      <w:lvlJc w:val="left"/>
      <w:pPr>
        <w:ind w:left="3600" w:hanging="360"/>
      </w:pPr>
      <w:rPr>
        <w:u w:val="none"/>
      </w:rPr>
    </w:lvl>
    <w:lvl w:ilvl="5" w:tplc="A6767B90">
      <w:numFmt w:val="bullet"/>
      <w:lvlText w:val="■"/>
      <w:lvlJc w:val="left"/>
      <w:pPr>
        <w:ind w:left="4320" w:hanging="360"/>
      </w:pPr>
      <w:rPr>
        <w:u w:val="none"/>
      </w:rPr>
    </w:lvl>
    <w:lvl w:ilvl="6" w:tplc="E8B4F6E6">
      <w:numFmt w:val="bullet"/>
      <w:lvlText w:val="●"/>
      <w:lvlJc w:val="left"/>
      <w:pPr>
        <w:ind w:left="5040" w:hanging="360"/>
      </w:pPr>
      <w:rPr>
        <w:u w:val="none"/>
      </w:rPr>
    </w:lvl>
    <w:lvl w:ilvl="7" w:tplc="5DA01EA2">
      <w:numFmt w:val="bullet"/>
      <w:lvlText w:val="○"/>
      <w:lvlJc w:val="left"/>
      <w:pPr>
        <w:ind w:left="5760" w:hanging="360"/>
      </w:pPr>
      <w:rPr>
        <w:u w:val="none"/>
      </w:rPr>
    </w:lvl>
    <w:lvl w:ilvl="8" w:tplc="80025A90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CC1CF3"/>
    <w:multiLevelType w:val="hybridMultilevel"/>
    <w:tmpl w:val="A92807A6"/>
    <w:styleLink w:val="WWNum1"/>
    <w:lvl w:ilvl="0" w:tplc="6AF81BCA">
      <w:numFmt w:val="bullet"/>
      <w:lvlText w:val="●"/>
      <w:lvlJc w:val="left"/>
      <w:pPr>
        <w:ind w:left="720" w:hanging="360"/>
      </w:pPr>
      <w:rPr>
        <w:rFonts w:ascii="Source Sans Pro" w:hAnsi="Source Sans Pro"/>
        <w:sz w:val="24"/>
        <w:u w:val="none"/>
      </w:rPr>
    </w:lvl>
    <w:lvl w:ilvl="1" w:tplc="910E5B26">
      <w:numFmt w:val="bullet"/>
      <w:lvlText w:val="○"/>
      <w:lvlJc w:val="left"/>
      <w:pPr>
        <w:ind w:left="1440" w:hanging="360"/>
      </w:pPr>
      <w:rPr>
        <w:u w:val="none"/>
      </w:rPr>
    </w:lvl>
    <w:lvl w:ilvl="2" w:tplc="185A8884">
      <w:numFmt w:val="bullet"/>
      <w:lvlText w:val="■"/>
      <w:lvlJc w:val="left"/>
      <w:pPr>
        <w:ind w:left="2160" w:hanging="360"/>
      </w:pPr>
      <w:rPr>
        <w:u w:val="none"/>
      </w:rPr>
    </w:lvl>
    <w:lvl w:ilvl="3" w:tplc="92CE5256">
      <w:numFmt w:val="bullet"/>
      <w:lvlText w:val="●"/>
      <w:lvlJc w:val="left"/>
      <w:pPr>
        <w:ind w:left="2880" w:hanging="360"/>
      </w:pPr>
      <w:rPr>
        <w:u w:val="none"/>
      </w:rPr>
    </w:lvl>
    <w:lvl w:ilvl="4" w:tplc="FCB07F98">
      <w:numFmt w:val="bullet"/>
      <w:lvlText w:val="○"/>
      <w:lvlJc w:val="left"/>
      <w:pPr>
        <w:ind w:left="3600" w:hanging="360"/>
      </w:pPr>
      <w:rPr>
        <w:u w:val="none"/>
      </w:rPr>
    </w:lvl>
    <w:lvl w:ilvl="5" w:tplc="4704F682">
      <w:numFmt w:val="bullet"/>
      <w:lvlText w:val="■"/>
      <w:lvlJc w:val="left"/>
      <w:pPr>
        <w:ind w:left="4320" w:hanging="360"/>
      </w:pPr>
      <w:rPr>
        <w:u w:val="none"/>
      </w:rPr>
    </w:lvl>
    <w:lvl w:ilvl="6" w:tplc="7DC2DAE8">
      <w:numFmt w:val="bullet"/>
      <w:lvlText w:val="●"/>
      <w:lvlJc w:val="left"/>
      <w:pPr>
        <w:ind w:left="5040" w:hanging="360"/>
      </w:pPr>
      <w:rPr>
        <w:u w:val="none"/>
      </w:rPr>
    </w:lvl>
    <w:lvl w:ilvl="7" w:tplc="8B7A46F2">
      <w:numFmt w:val="bullet"/>
      <w:lvlText w:val="○"/>
      <w:lvlJc w:val="left"/>
      <w:pPr>
        <w:ind w:left="5760" w:hanging="360"/>
      </w:pPr>
      <w:rPr>
        <w:u w:val="none"/>
      </w:rPr>
    </w:lvl>
    <w:lvl w:ilvl="8" w:tplc="230CDB70"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97345271">
    <w:abstractNumId w:val="3"/>
  </w:num>
  <w:num w:numId="2" w16cid:durableId="1044059536">
    <w:abstractNumId w:val="1"/>
  </w:num>
  <w:num w:numId="3" w16cid:durableId="1635987562">
    <w:abstractNumId w:val="2"/>
  </w:num>
  <w:num w:numId="4" w16cid:durableId="29270910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89B"/>
    <w:rsid w:val="00006BF3"/>
    <w:rsid w:val="00011446"/>
    <w:rsid w:val="00040362"/>
    <w:rsid w:val="00083763"/>
    <w:rsid w:val="000D0F4D"/>
    <w:rsid w:val="00126866"/>
    <w:rsid w:val="001E0912"/>
    <w:rsid w:val="002139FE"/>
    <w:rsid w:val="00214027"/>
    <w:rsid w:val="0022309A"/>
    <w:rsid w:val="002939B5"/>
    <w:rsid w:val="002B1566"/>
    <w:rsid w:val="003E1B4D"/>
    <w:rsid w:val="0042577D"/>
    <w:rsid w:val="004F35AE"/>
    <w:rsid w:val="004F79EE"/>
    <w:rsid w:val="005A22FA"/>
    <w:rsid w:val="0062440B"/>
    <w:rsid w:val="00671EB1"/>
    <w:rsid w:val="006A489B"/>
    <w:rsid w:val="006D663C"/>
    <w:rsid w:val="006E0225"/>
    <w:rsid w:val="006F0EB1"/>
    <w:rsid w:val="006F6921"/>
    <w:rsid w:val="009878DE"/>
    <w:rsid w:val="009D7A33"/>
    <w:rsid w:val="00A10FDC"/>
    <w:rsid w:val="00A65C4E"/>
    <w:rsid w:val="00AC50D1"/>
    <w:rsid w:val="00AD20A9"/>
    <w:rsid w:val="00AD4EE0"/>
    <w:rsid w:val="00B358E6"/>
    <w:rsid w:val="00C945DD"/>
    <w:rsid w:val="00CA2DE8"/>
    <w:rsid w:val="00CE4CA9"/>
    <w:rsid w:val="00D9130B"/>
    <w:rsid w:val="00DB0F45"/>
    <w:rsid w:val="00E2753C"/>
    <w:rsid w:val="00F50947"/>
    <w:rsid w:val="00F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EB46"/>
  <w15:docId w15:val="{0AE78A89-3A33-4F9B-9D20-232A9E1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 w:cs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 w:cs="Arial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 w:cs="Arial"/>
      <w:lang w:eastAsia="zh-CN"/>
    </w:rPr>
  </w:style>
  <w:style w:type="numbering" w:customStyle="1" w:styleId="WWNum1">
    <w:name w:val="WWNum1"/>
    <w:basedOn w:val="NoList"/>
    <w:rsid w:val="00635112"/>
    <w:pPr>
      <w:numPr>
        <w:numId w:val="1"/>
      </w:numPr>
    </w:pPr>
  </w:style>
  <w:style w:type="numbering" w:customStyle="1" w:styleId="WWNum2">
    <w:name w:val="WWNum2"/>
    <w:basedOn w:val="NoList"/>
    <w:rsid w:val="00635112"/>
    <w:pPr>
      <w:numPr>
        <w:numId w:val="2"/>
      </w:numPr>
    </w:pPr>
  </w:style>
  <w:style w:type="numbering" w:customStyle="1" w:styleId="WWNum3">
    <w:name w:val="WWNum3"/>
    <w:basedOn w:val="NoList"/>
    <w:rsid w:val="00635112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 w:cs="Arial"/>
      <w:sz w:val="24"/>
      <w:szCs w:val="24"/>
      <w:lang w:eastAsia="zh-CN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C622A0"/>
    <w:pPr>
      <w:widowControl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7144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81742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13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564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549">
          <w:marLeft w:val="3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6B2C0-65ED-4D24-BAB0-AF5C79983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260</Words>
  <Characters>1483</Characters>
  <Application>Microsoft Office Word</Application>
  <DocSecurity>0</DocSecurity>
  <Lines>12</Lines>
  <Paragraphs>3</Paragraphs>
  <ScaleCrop>false</ScaleCrop>
  <Company>P R C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l07377</dc:creator>
  <cp:lastModifiedBy>Ronald Rober</cp:lastModifiedBy>
  <cp:revision>42</cp:revision>
  <dcterms:created xsi:type="dcterms:W3CDTF">2023-04-25T03:36:00Z</dcterms:created>
  <dcterms:modified xsi:type="dcterms:W3CDTF">2024-10-01T09:12:00Z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